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01D3" w14:textId="5093E305" w:rsidR="00740ECC" w:rsidRPr="00740ECC" w:rsidRDefault="008439AA" w:rsidP="00740ECC">
      <w:pPr>
        <w:spacing w:before="100" w:beforeAutospacing="1" w:after="100" w:afterAutospacing="1" w:line="240" w:lineRule="auto"/>
        <w:jc w:val="center"/>
        <w:rPr>
          <w:rFonts w:eastAsia="Times New Roman" w:cs="Arial"/>
          <w:b/>
          <w:sz w:val="24"/>
          <w:szCs w:val="24"/>
          <w:u w:val="single"/>
        </w:rPr>
      </w:pPr>
      <w:r>
        <w:rPr>
          <w:rFonts w:eastAsia="Times New Roman" w:cs="Arial"/>
          <w:b/>
          <w:sz w:val="24"/>
          <w:szCs w:val="24"/>
          <w:u w:val="single"/>
        </w:rPr>
        <w:t>Corrosion Technician</w:t>
      </w:r>
      <w:r w:rsidR="002E61DB">
        <w:rPr>
          <w:rFonts w:eastAsia="Times New Roman" w:cs="Arial"/>
          <w:b/>
          <w:sz w:val="24"/>
          <w:szCs w:val="24"/>
          <w:u w:val="single"/>
        </w:rPr>
        <w:t xml:space="preserve"> (CP1)</w:t>
      </w:r>
    </w:p>
    <w:p w14:paraId="2B39BF3D" w14:textId="1EF0F7B7" w:rsidR="00740ECC" w:rsidRDefault="00740ECC" w:rsidP="00740ECC">
      <w:pPr>
        <w:spacing w:before="100" w:beforeAutospacing="1" w:after="100" w:afterAutospacing="1" w:line="240" w:lineRule="auto"/>
        <w:rPr>
          <w:rFonts w:ascii="Times New Roman" w:eastAsia="Times New Roman" w:hAnsi="Times New Roman" w:cs="Times New Roman"/>
        </w:rPr>
      </w:pPr>
      <w:bookmarkStart w:id="0" w:name="_Hlk512933441"/>
      <w:r w:rsidRPr="00842E32">
        <w:rPr>
          <w:rFonts w:ascii="Times New Roman" w:eastAsia="Times New Roman" w:hAnsi="Times New Roman" w:cs="Times New Roman"/>
        </w:rPr>
        <w:t xml:space="preserve">MATCOR is a leading cathodic protection and corrosion prevention </w:t>
      </w:r>
      <w:r w:rsidR="00E52601">
        <w:rPr>
          <w:rFonts w:ascii="Times New Roman" w:eastAsia="Times New Roman" w:hAnsi="Times New Roman" w:cs="Times New Roman"/>
        </w:rPr>
        <w:t>company; providing materials and services to global</w:t>
      </w:r>
      <w:r w:rsidRPr="00842E32">
        <w:rPr>
          <w:rFonts w:ascii="Times New Roman" w:eastAsia="Times New Roman" w:hAnsi="Times New Roman" w:cs="Times New Roman"/>
        </w:rPr>
        <w:t xml:space="preserve"> clients for </w:t>
      </w:r>
      <w:r w:rsidR="00E52601">
        <w:rPr>
          <w:rFonts w:ascii="Times New Roman" w:eastAsia="Times New Roman" w:hAnsi="Times New Roman" w:cs="Times New Roman"/>
        </w:rPr>
        <w:t xml:space="preserve">over </w:t>
      </w:r>
      <w:r w:rsidRPr="00842E32">
        <w:rPr>
          <w:rFonts w:ascii="Times New Roman" w:eastAsia="Times New Roman" w:hAnsi="Times New Roman" w:cs="Times New Roman"/>
        </w:rPr>
        <w:t>40 years.</w:t>
      </w:r>
      <w:r w:rsidR="0094584D">
        <w:rPr>
          <w:rFonts w:ascii="Times New Roman" w:eastAsia="Times New Roman" w:hAnsi="Times New Roman" w:cs="Times New Roman"/>
        </w:rPr>
        <w:t xml:space="preserve"> </w:t>
      </w:r>
      <w:r w:rsidRPr="00842E32">
        <w:rPr>
          <w:rFonts w:ascii="Times New Roman" w:eastAsia="Times New Roman" w:hAnsi="Times New Roman" w:cs="Times New Roman"/>
        </w:rPr>
        <w:t>An expert in the field of cathodic protection, MATCOR offers proprietary corrosion protection products, installation, cathodic protection testing, maintenance and complete corrosion protection project management. MATCOR specializes in protecting the infrastructure of the oil and gas, electric utility, transportation and water industries.</w:t>
      </w:r>
    </w:p>
    <w:p w14:paraId="1D5BF855" w14:textId="7BD669CD" w:rsidR="00A7540B" w:rsidRPr="00842E32" w:rsidRDefault="00A7540B" w:rsidP="00740EC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Overview: </w:t>
      </w:r>
    </w:p>
    <w:bookmarkEnd w:id="0"/>
    <w:p w14:paraId="59501A65" w14:textId="497E80B6" w:rsidR="00732993" w:rsidRPr="00732993" w:rsidRDefault="002E61DB" w:rsidP="008B21A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MATCOR is looking for a </w:t>
      </w:r>
      <w:r w:rsidR="00732993" w:rsidRPr="00732993">
        <w:rPr>
          <w:rFonts w:ascii="Times New Roman" w:eastAsia="Times New Roman" w:hAnsi="Times New Roman" w:cs="Times New Roman"/>
          <w:color w:val="000000"/>
        </w:rPr>
        <w:t>Corrosion Technician to join our field services team.  Our technicians perform duties involved with installation, testing, and evaluation of cathodic protection systems. They also evaluate corrosion on various structures and work with clients to assess and achieve objectives related to customer projects, needs and specifications. </w:t>
      </w:r>
    </w:p>
    <w:p w14:paraId="71118A40" w14:textId="6BA5C971" w:rsidR="00732993" w:rsidRPr="00732993" w:rsidRDefault="00732993" w:rsidP="008B21AD">
      <w:pPr>
        <w:spacing w:before="100" w:beforeAutospacing="1" w:after="100" w:afterAutospacing="1" w:line="240" w:lineRule="auto"/>
        <w:rPr>
          <w:rFonts w:ascii="Times New Roman" w:eastAsia="Times New Roman" w:hAnsi="Times New Roman" w:cs="Times New Roman"/>
          <w:color w:val="000000"/>
        </w:rPr>
      </w:pPr>
      <w:r w:rsidRPr="00732993">
        <w:rPr>
          <w:rFonts w:ascii="Times New Roman" w:eastAsia="Times New Roman" w:hAnsi="Times New Roman" w:cs="Times New Roman"/>
          <w:b/>
          <w:bCs/>
          <w:color w:val="000000"/>
        </w:rPr>
        <w:t>Duties</w:t>
      </w:r>
      <w:r w:rsidR="00A7540B">
        <w:rPr>
          <w:rFonts w:ascii="Times New Roman" w:eastAsia="Times New Roman" w:hAnsi="Times New Roman" w:cs="Times New Roman"/>
          <w:b/>
          <w:bCs/>
          <w:color w:val="000000"/>
        </w:rPr>
        <w:t>:</w:t>
      </w:r>
    </w:p>
    <w:p w14:paraId="48F1B93A" w14:textId="32C1E65A" w:rsidR="00732993" w:rsidRPr="00732993" w:rsidRDefault="008439AA" w:rsidP="008B21AD">
      <w:pPr>
        <w:numPr>
          <w:ilvl w:val="0"/>
          <w:numId w:val="8"/>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Testing and evaluating </w:t>
      </w:r>
      <w:r w:rsidR="00732993" w:rsidRPr="00732993">
        <w:rPr>
          <w:rFonts w:ascii="Times New Roman" w:eastAsia="Times New Roman" w:hAnsi="Times New Roman" w:cs="Times New Roman"/>
          <w:color w:val="000000"/>
        </w:rPr>
        <w:t>cathodic protection systems</w:t>
      </w:r>
      <w:r>
        <w:rPr>
          <w:rFonts w:ascii="Times New Roman" w:eastAsia="Times New Roman" w:hAnsi="Times New Roman" w:cs="Times New Roman"/>
          <w:color w:val="000000"/>
        </w:rPr>
        <w:t xml:space="preserve"> in a variety of applications</w:t>
      </w:r>
    </w:p>
    <w:p w14:paraId="68428F47" w14:textId="4ECF1BFC" w:rsidR="00732993" w:rsidRPr="00732993" w:rsidRDefault="008439AA" w:rsidP="008B21AD">
      <w:pPr>
        <w:numPr>
          <w:ilvl w:val="0"/>
          <w:numId w:val="8"/>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 with Engineering department on data gathering processes for specific projects</w:t>
      </w:r>
    </w:p>
    <w:p w14:paraId="5C7F8A68" w14:textId="575BE6CD" w:rsidR="00732993" w:rsidRPr="00732993" w:rsidRDefault="008439AA"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accurately gather pipe-to-soil potentials on a variety of structures</w:t>
      </w:r>
    </w:p>
    <w:p w14:paraId="23ED9C0A" w14:textId="4F1D4220" w:rsidR="00732993" w:rsidRPr="00732993" w:rsidRDefault="00732993"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Test, troubleshoot, and repair cathodic protection rectifiers</w:t>
      </w:r>
    </w:p>
    <w:p w14:paraId="10BAC485" w14:textId="0970287B" w:rsidR="00732993" w:rsidRDefault="00732993"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Operate electroni</w:t>
      </w:r>
      <w:r w:rsidR="008439AA">
        <w:rPr>
          <w:rFonts w:ascii="Times New Roman" w:eastAsia="Times New Roman" w:hAnsi="Times New Roman" w:cs="Times New Roman"/>
          <w:color w:val="000000"/>
        </w:rPr>
        <w:t>c pipe locators, including PCM</w:t>
      </w:r>
    </w:p>
    <w:p w14:paraId="7FB707AF" w14:textId="1722D9E4" w:rsidR="008439AA" w:rsidRPr="00732993" w:rsidRDefault="008439AA"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survey reports and final reports for review by Engineering</w:t>
      </w:r>
      <w:r w:rsidR="00A7540B">
        <w:rPr>
          <w:rFonts w:ascii="Times New Roman" w:eastAsia="Times New Roman" w:hAnsi="Times New Roman" w:cs="Times New Roman"/>
          <w:color w:val="000000"/>
        </w:rPr>
        <w:t xml:space="preserve"> department</w:t>
      </w:r>
    </w:p>
    <w:p w14:paraId="0F941ACD" w14:textId="7FE84021" w:rsidR="00732993" w:rsidRPr="00732993" w:rsidRDefault="008439AA"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assess issues and troubleshoot problems in the field and respond accordingly</w:t>
      </w:r>
    </w:p>
    <w:p w14:paraId="6436C63E" w14:textId="0F9BF0AF" w:rsidR="00732993" w:rsidRPr="00732993" w:rsidRDefault="00732993"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Adhere to client and MATCOR safety requirements </w:t>
      </w:r>
    </w:p>
    <w:p w14:paraId="246014C3" w14:textId="7EE6038F" w:rsidR="00732993" w:rsidRPr="00732993" w:rsidRDefault="00732993"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Ma</w:t>
      </w:r>
      <w:r w:rsidR="00A7540B">
        <w:rPr>
          <w:rFonts w:ascii="Times New Roman" w:eastAsia="Times New Roman" w:hAnsi="Times New Roman" w:cs="Times New Roman"/>
          <w:color w:val="000000"/>
        </w:rPr>
        <w:t>intain</w:t>
      </w:r>
      <w:r w:rsidRPr="00732993">
        <w:rPr>
          <w:rFonts w:ascii="Times New Roman" w:eastAsia="Times New Roman" w:hAnsi="Times New Roman" w:cs="Times New Roman"/>
          <w:color w:val="000000"/>
        </w:rPr>
        <w:t xml:space="preserve"> client </w:t>
      </w:r>
      <w:r w:rsidR="00A7540B">
        <w:rPr>
          <w:rFonts w:ascii="Times New Roman" w:eastAsia="Times New Roman" w:hAnsi="Times New Roman" w:cs="Times New Roman"/>
          <w:color w:val="000000"/>
        </w:rPr>
        <w:t xml:space="preserve">relationships, with the goal of meeting all customer </w:t>
      </w:r>
      <w:r w:rsidRPr="00732993">
        <w:rPr>
          <w:rFonts w:ascii="Times New Roman" w:eastAsia="Times New Roman" w:hAnsi="Times New Roman" w:cs="Times New Roman"/>
          <w:color w:val="000000"/>
        </w:rPr>
        <w:t>expectations </w:t>
      </w:r>
    </w:p>
    <w:p w14:paraId="15094752" w14:textId="5AF3A014" w:rsidR="00732993" w:rsidRPr="00732993" w:rsidRDefault="008439AA"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w</w:t>
      </w:r>
      <w:r w:rsidR="00732993" w:rsidRPr="00732993">
        <w:rPr>
          <w:rFonts w:ascii="Times New Roman" w:eastAsia="Times New Roman" w:hAnsi="Times New Roman" w:cs="Times New Roman"/>
          <w:color w:val="000000"/>
        </w:rPr>
        <w:t xml:space="preserve">ork alone or </w:t>
      </w:r>
      <w:r>
        <w:rPr>
          <w:rFonts w:ascii="Times New Roman" w:eastAsia="Times New Roman" w:hAnsi="Times New Roman" w:cs="Times New Roman"/>
          <w:color w:val="000000"/>
        </w:rPr>
        <w:t>in a team setting with minimal supervision</w:t>
      </w:r>
    </w:p>
    <w:p w14:paraId="51097F44" w14:textId="77777777" w:rsidR="00732993" w:rsidRPr="00732993" w:rsidRDefault="00732993" w:rsidP="00732993">
      <w:pPr>
        <w:spacing w:before="100" w:beforeAutospacing="1" w:after="100" w:afterAutospacing="1" w:line="240" w:lineRule="auto"/>
        <w:rPr>
          <w:rFonts w:ascii="Times New Roman" w:eastAsia="Times New Roman" w:hAnsi="Times New Roman" w:cs="Times New Roman"/>
          <w:color w:val="000000"/>
        </w:rPr>
      </w:pPr>
      <w:r w:rsidRPr="00732993">
        <w:rPr>
          <w:rFonts w:ascii="Times New Roman" w:eastAsia="Times New Roman" w:hAnsi="Times New Roman" w:cs="Times New Roman"/>
          <w:b/>
          <w:bCs/>
          <w:color w:val="000000"/>
        </w:rPr>
        <w:t>Physical Requirements:</w:t>
      </w:r>
    </w:p>
    <w:p w14:paraId="7464413F"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Frequent standing and walking required throughout the day. </w:t>
      </w:r>
    </w:p>
    <w:p w14:paraId="2A27B755"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Frequent stooping, bending, pushing, pulling, reaching, and twisting required. </w:t>
      </w:r>
    </w:p>
    <w:p w14:paraId="50B0FC83"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May be required to lift and pull up to 50 pounds and must be physically capable of performing manual tasks without restriction. </w:t>
      </w:r>
    </w:p>
    <w:p w14:paraId="30D4161E" w14:textId="1B5DD100" w:rsidR="00732993" w:rsidRPr="00732993" w:rsidRDefault="00A7540B"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732993" w:rsidRPr="00732993">
        <w:rPr>
          <w:rFonts w:ascii="Times New Roman" w:eastAsia="Times New Roman" w:hAnsi="Times New Roman" w:cs="Times New Roman"/>
          <w:color w:val="000000"/>
        </w:rPr>
        <w:t>omputer-related activities, such as typing and viewing a computer monitor are required. </w:t>
      </w:r>
    </w:p>
    <w:p w14:paraId="53613F49"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Required to drive/travel to project and client sites.</w:t>
      </w:r>
    </w:p>
    <w:p w14:paraId="54C5AACF"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Ability to work in extreme temperature conditions.</w:t>
      </w:r>
    </w:p>
    <w:p w14:paraId="048E08B8" w14:textId="77777777" w:rsidR="00A7540B" w:rsidRDefault="00A7540B" w:rsidP="00732993">
      <w:pPr>
        <w:spacing w:before="100" w:beforeAutospacing="1" w:after="100" w:afterAutospacing="1" w:line="240" w:lineRule="auto"/>
        <w:rPr>
          <w:rFonts w:ascii="Times New Roman" w:eastAsia="Times New Roman" w:hAnsi="Times New Roman" w:cs="Times New Roman"/>
          <w:b/>
          <w:bCs/>
          <w:color w:val="000000"/>
        </w:rPr>
      </w:pPr>
    </w:p>
    <w:p w14:paraId="5A27A5EC" w14:textId="77777777" w:rsidR="00A7540B" w:rsidRDefault="00A7540B" w:rsidP="00732993">
      <w:pPr>
        <w:spacing w:before="100" w:beforeAutospacing="1" w:after="100" w:afterAutospacing="1" w:line="240" w:lineRule="auto"/>
        <w:rPr>
          <w:rFonts w:ascii="Times New Roman" w:eastAsia="Times New Roman" w:hAnsi="Times New Roman" w:cs="Times New Roman"/>
          <w:b/>
          <w:bCs/>
          <w:color w:val="000000"/>
        </w:rPr>
      </w:pPr>
    </w:p>
    <w:p w14:paraId="3E36B87E" w14:textId="1B80418A" w:rsidR="00732993" w:rsidRPr="00732993" w:rsidRDefault="00732993" w:rsidP="00732993">
      <w:pPr>
        <w:spacing w:before="100" w:beforeAutospacing="1" w:after="100" w:afterAutospacing="1" w:line="240" w:lineRule="auto"/>
        <w:rPr>
          <w:rFonts w:ascii="Times New Roman" w:eastAsia="Times New Roman" w:hAnsi="Times New Roman" w:cs="Times New Roman"/>
          <w:color w:val="000000"/>
        </w:rPr>
      </w:pPr>
      <w:r w:rsidRPr="00732993">
        <w:rPr>
          <w:rFonts w:ascii="Times New Roman" w:eastAsia="Times New Roman" w:hAnsi="Times New Roman" w:cs="Times New Roman"/>
          <w:b/>
          <w:bCs/>
          <w:color w:val="000000"/>
        </w:rPr>
        <w:lastRenderedPageBreak/>
        <w:t>Qualifications: </w:t>
      </w:r>
    </w:p>
    <w:p w14:paraId="769A4042" w14:textId="0EB0BF6D" w:rsidR="00732993" w:rsidRDefault="002E61DB" w:rsidP="008B21AD">
      <w:pPr>
        <w:numPr>
          <w:ilvl w:val="0"/>
          <w:numId w:val="11"/>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NACE CP 1</w:t>
      </w:r>
      <w:r w:rsidR="00732993" w:rsidRPr="00732993">
        <w:rPr>
          <w:rFonts w:ascii="Times New Roman" w:eastAsia="Times New Roman" w:hAnsi="Times New Roman" w:cs="Times New Roman"/>
          <w:color w:val="000000"/>
        </w:rPr>
        <w:t xml:space="preserve"> certification</w:t>
      </w:r>
    </w:p>
    <w:p w14:paraId="34A1D295" w14:textId="44EC650B" w:rsidR="00A7540B" w:rsidRDefault="002E61DB" w:rsidP="008B21AD">
      <w:pPr>
        <w:numPr>
          <w:ilvl w:val="0"/>
          <w:numId w:val="11"/>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Preferred 1 year</w:t>
      </w:r>
      <w:r w:rsidR="008B21AD">
        <w:rPr>
          <w:rFonts w:ascii="Times New Roman" w:eastAsia="Times New Roman" w:hAnsi="Times New Roman" w:cs="Times New Roman"/>
          <w:color w:val="000000"/>
        </w:rPr>
        <w:t xml:space="preserve"> of experience</w:t>
      </w:r>
    </w:p>
    <w:p w14:paraId="2FF5E28C" w14:textId="661BF1D1" w:rsidR="00A7540B" w:rsidRPr="00732993" w:rsidRDefault="00A7540B" w:rsidP="008B21AD">
      <w:pPr>
        <w:numPr>
          <w:ilvl w:val="0"/>
          <w:numId w:val="11"/>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Clean driving record</w:t>
      </w:r>
    </w:p>
    <w:p w14:paraId="23492CE4" w14:textId="77777777" w:rsidR="008B21AD" w:rsidRDefault="008B21AD" w:rsidP="008B21AD">
      <w:pPr>
        <w:widowControl w:val="0"/>
        <w:autoSpaceDE w:val="0"/>
        <w:autoSpaceDN w:val="0"/>
        <w:adjustRightInd w:val="0"/>
        <w:spacing w:after="200"/>
        <w:rPr>
          <w:rFonts w:ascii="Times New Roman" w:hAnsi="Times New Roman" w:cs="Times New Roman"/>
          <w:b/>
          <w:bCs/>
        </w:rPr>
      </w:pPr>
      <w:r w:rsidRPr="00A1224A">
        <w:rPr>
          <w:rFonts w:ascii="Times New Roman" w:hAnsi="Times New Roman" w:cs="Times New Roman"/>
          <w:b/>
          <w:bCs/>
        </w:rPr>
        <w:t>Travel: 70%</w:t>
      </w:r>
      <w:bookmarkStart w:id="1" w:name="_GoBack"/>
      <w:bookmarkEnd w:id="1"/>
    </w:p>
    <w:p w14:paraId="494BE132" w14:textId="77777777" w:rsidR="008B21AD" w:rsidRDefault="008B21AD" w:rsidP="008B21AD">
      <w:pPr>
        <w:spacing w:before="100" w:beforeAutospacing="1" w:after="100" w:afterAutospacing="1" w:line="240" w:lineRule="auto"/>
        <w:contextualSpacing/>
        <w:rPr>
          <w:rFonts w:ascii="Times New Roman" w:eastAsia="Times New Roman" w:hAnsi="Times New Roman" w:cs="Times New Roman"/>
        </w:rPr>
      </w:pPr>
      <w:bookmarkStart w:id="2" w:name="_Hlk512936653"/>
      <w:r w:rsidRPr="00842E32">
        <w:rPr>
          <w:rFonts w:ascii="Times New Roman" w:eastAsia="Times New Roman" w:hAnsi="Times New Roman" w:cs="Times New Roman"/>
        </w:rPr>
        <w:t xml:space="preserve">Must be able to </w:t>
      </w:r>
      <w:r>
        <w:rPr>
          <w:rFonts w:ascii="Times New Roman" w:eastAsia="Times New Roman" w:hAnsi="Times New Roman" w:cs="Times New Roman"/>
        </w:rPr>
        <w:t>travel and stay near job sites for 2 weeks</w:t>
      </w:r>
    </w:p>
    <w:bookmarkEnd w:id="2"/>
    <w:p w14:paraId="7F0B281B" w14:textId="77777777" w:rsidR="008B21AD" w:rsidRPr="00A1224A" w:rsidRDefault="008B21AD" w:rsidP="008B21AD">
      <w:pPr>
        <w:spacing w:after="0" w:line="240" w:lineRule="auto"/>
        <w:rPr>
          <w:rFonts w:ascii="Times New Roman" w:eastAsia="Times New Roman" w:hAnsi="Times New Roman" w:cs="Times New Roman"/>
          <w:b/>
          <w:bCs/>
        </w:rPr>
      </w:pPr>
    </w:p>
    <w:p w14:paraId="6A0E980E" w14:textId="67D7B7C9" w:rsidR="008B21AD" w:rsidRPr="00A1224A" w:rsidRDefault="008B21AD" w:rsidP="008B21AD">
      <w:pPr>
        <w:spacing w:after="0" w:line="240" w:lineRule="auto"/>
        <w:rPr>
          <w:rFonts w:ascii="Times New Roman" w:eastAsia="Times New Roman" w:hAnsi="Times New Roman" w:cs="Times New Roman"/>
        </w:rPr>
      </w:pPr>
      <w:r w:rsidRPr="00A1224A">
        <w:rPr>
          <w:rFonts w:ascii="Times New Roman" w:eastAsia="Times New Roman" w:hAnsi="Times New Roman" w:cs="Times New Roman"/>
          <w:b/>
          <w:bCs/>
        </w:rPr>
        <w:t>What we can offer you</w:t>
      </w:r>
      <w:r>
        <w:rPr>
          <w:rFonts w:ascii="Times New Roman" w:eastAsia="Times New Roman" w:hAnsi="Times New Roman" w:cs="Times New Roman"/>
          <w:b/>
          <w:bCs/>
        </w:rPr>
        <w:t>:</w:t>
      </w:r>
    </w:p>
    <w:p w14:paraId="4CEC41DA" w14:textId="595840EC" w:rsidR="008B21AD"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A comprehensive compensation package including bonuses, benefits</w:t>
      </w:r>
    </w:p>
    <w:p w14:paraId="29BF81B1" w14:textId="34A1A7EE"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rPr>
        <w:t>Company truck with all CP related equipment</w:t>
      </w:r>
    </w:p>
    <w:p w14:paraId="1EA73033" w14:textId="77777777"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Ability to make a difference and lasting impact</w:t>
      </w:r>
    </w:p>
    <w:p w14:paraId="0EF0CC81" w14:textId="77777777"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Work in a dynamic, collaborative, progressive, and high-performing team</w:t>
      </w:r>
    </w:p>
    <w:p w14:paraId="46E21847" w14:textId="77777777"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Opportunities to grow and learn with the best in the industry</w:t>
      </w:r>
    </w:p>
    <w:p w14:paraId="6ACA2419" w14:textId="77777777"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Access to a variety of career opportunities across Matcor locations</w:t>
      </w:r>
    </w:p>
    <w:p w14:paraId="7470566E" w14:textId="77777777" w:rsidR="00732993" w:rsidRDefault="00732993" w:rsidP="00740ECC">
      <w:pPr>
        <w:spacing w:before="100" w:beforeAutospacing="1" w:after="100" w:afterAutospacing="1" w:line="240" w:lineRule="auto"/>
        <w:rPr>
          <w:rFonts w:ascii="Times New Roman" w:eastAsia="Times New Roman" w:hAnsi="Times New Roman" w:cs="Times New Roman"/>
          <w:b/>
          <w:bCs/>
        </w:rPr>
      </w:pPr>
    </w:p>
    <w:p w14:paraId="51508796" w14:textId="05A6A74D" w:rsidR="00732993" w:rsidRPr="00842E32" w:rsidRDefault="00732993">
      <w:pPr>
        <w:spacing w:before="100" w:beforeAutospacing="1" w:after="100" w:afterAutospacing="1" w:line="240" w:lineRule="auto"/>
        <w:contextualSpacing/>
        <w:rPr>
          <w:rFonts w:ascii="Times New Roman" w:eastAsia="Times New Roman" w:hAnsi="Times New Roman" w:cs="Times New Roman"/>
        </w:rPr>
      </w:pPr>
    </w:p>
    <w:sectPr w:rsidR="00732993" w:rsidRPr="0084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159"/>
    <w:multiLevelType w:val="multilevel"/>
    <w:tmpl w:val="55A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4193"/>
    <w:multiLevelType w:val="multilevel"/>
    <w:tmpl w:val="EB56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6739"/>
    <w:multiLevelType w:val="multilevel"/>
    <w:tmpl w:val="A78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D79B5"/>
    <w:multiLevelType w:val="multilevel"/>
    <w:tmpl w:val="CB1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63BC5"/>
    <w:multiLevelType w:val="multilevel"/>
    <w:tmpl w:val="6590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41A19"/>
    <w:multiLevelType w:val="multilevel"/>
    <w:tmpl w:val="D85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07F51"/>
    <w:multiLevelType w:val="multilevel"/>
    <w:tmpl w:val="582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609D4"/>
    <w:multiLevelType w:val="multilevel"/>
    <w:tmpl w:val="757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07D31"/>
    <w:multiLevelType w:val="multilevel"/>
    <w:tmpl w:val="10DA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F7950"/>
    <w:multiLevelType w:val="multilevel"/>
    <w:tmpl w:val="879E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1097E"/>
    <w:multiLevelType w:val="multilevel"/>
    <w:tmpl w:val="9A4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C31F8"/>
    <w:multiLevelType w:val="multilevel"/>
    <w:tmpl w:val="72B2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46EE2"/>
    <w:multiLevelType w:val="multilevel"/>
    <w:tmpl w:val="5BC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0001E"/>
    <w:multiLevelType w:val="multilevel"/>
    <w:tmpl w:val="69C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9"/>
  </w:num>
  <w:num w:numId="5">
    <w:abstractNumId w:val="5"/>
  </w:num>
  <w:num w:numId="6">
    <w:abstractNumId w:val="11"/>
  </w:num>
  <w:num w:numId="7">
    <w:abstractNumId w:val="13"/>
  </w:num>
  <w:num w:numId="8">
    <w:abstractNumId w:val="4"/>
  </w:num>
  <w:num w:numId="9">
    <w:abstractNumId w:val="12"/>
  </w:num>
  <w:num w:numId="10">
    <w:abstractNumId w:val="10"/>
  </w:num>
  <w:num w:numId="11">
    <w:abstractNumId w:val="8"/>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CC"/>
    <w:rsid w:val="000C42E2"/>
    <w:rsid w:val="002E61DB"/>
    <w:rsid w:val="003047B0"/>
    <w:rsid w:val="0035001C"/>
    <w:rsid w:val="0041479D"/>
    <w:rsid w:val="005550E1"/>
    <w:rsid w:val="00596A29"/>
    <w:rsid w:val="005A6782"/>
    <w:rsid w:val="00701E06"/>
    <w:rsid w:val="00732993"/>
    <w:rsid w:val="00740ECC"/>
    <w:rsid w:val="00842E32"/>
    <w:rsid w:val="008439AA"/>
    <w:rsid w:val="008B21AD"/>
    <w:rsid w:val="008B7FDD"/>
    <w:rsid w:val="008E069D"/>
    <w:rsid w:val="0094584D"/>
    <w:rsid w:val="00A346D5"/>
    <w:rsid w:val="00A7540B"/>
    <w:rsid w:val="00A94EF0"/>
    <w:rsid w:val="00A96DD2"/>
    <w:rsid w:val="00B93E67"/>
    <w:rsid w:val="00C74550"/>
    <w:rsid w:val="00CC3E08"/>
    <w:rsid w:val="00E52601"/>
    <w:rsid w:val="00F162A9"/>
    <w:rsid w:val="00F3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9A76"/>
  <w15:chartTrackingRefBased/>
  <w15:docId w15:val="{A4588E0E-04AB-4E65-9511-60D2080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2E2"/>
    <w:rPr>
      <w:rFonts w:ascii="Segoe UI" w:hAnsi="Segoe UI" w:cs="Segoe UI"/>
      <w:sz w:val="18"/>
      <w:szCs w:val="18"/>
    </w:rPr>
  </w:style>
  <w:style w:type="paragraph" w:styleId="ListParagraph">
    <w:name w:val="List Paragraph"/>
    <w:basedOn w:val="Normal"/>
    <w:uiPriority w:val="34"/>
    <w:qFormat/>
    <w:rsid w:val="00A3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8407">
      <w:bodyDiv w:val="1"/>
      <w:marLeft w:val="0"/>
      <w:marRight w:val="0"/>
      <w:marTop w:val="0"/>
      <w:marBottom w:val="0"/>
      <w:divBdr>
        <w:top w:val="none" w:sz="0" w:space="0" w:color="auto"/>
        <w:left w:val="none" w:sz="0" w:space="0" w:color="auto"/>
        <w:bottom w:val="none" w:sz="0" w:space="0" w:color="auto"/>
        <w:right w:val="none" w:sz="0" w:space="0" w:color="auto"/>
      </w:divBdr>
    </w:div>
    <w:div w:id="1537766138">
      <w:bodyDiv w:val="1"/>
      <w:marLeft w:val="0"/>
      <w:marRight w:val="0"/>
      <w:marTop w:val="0"/>
      <w:marBottom w:val="0"/>
      <w:divBdr>
        <w:top w:val="none" w:sz="0" w:space="0" w:color="auto"/>
        <w:left w:val="none" w:sz="0" w:space="0" w:color="auto"/>
        <w:bottom w:val="none" w:sz="0" w:space="0" w:color="auto"/>
        <w:right w:val="none" w:sz="0" w:space="0" w:color="auto"/>
      </w:divBdr>
      <w:divsChild>
        <w:div w:id="480124285">
          <w:marLeft w:val="0"/>
          <w:marRight w:val="0"/>
          <w:marTop w:val="0"/>
          <w:marBottom w:val="0"/>
          <w:divBdr>
            <w:top w:val="none" w:sz="0" w:space="0" w:color="auto"/>
            <w:left w:val="none" w:sz="0" w:space="0" w:color="auto"/>
            <w:bottom w:val="none" w:sz="0" w:space="0" w:color="auto"/>
            <w:right w:val="none" w:sz="0" w:space="0" w:color="auto"/>
          </w:divBdr>
          <w:divsChild>
            <w:div w:id="620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Brand Energy and Infrastructure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Heather</dc:creator>
  <cp:keywords/>
  <dc:description/>
  <cp:lastModifiedBy>Johnston, Joshua</cp:lastModifiedBy>
  <cp:revision>2</cp:revision>
  <cp:lastPrinted>2018-04-30T21:10:00Z</cp:lastPrinted>
  <dcterms:created xsi:type="dcterms:W3CDTF">2018-12-21T17:31:00Z</dcterms:created>
  <dcterms:modified xsi:type="dcterms:W3CDTF">2018-12-21T17:31:00Z</dcterms:modified>
</cp:coreProperties>
</file>